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DA2EA" w14:textId="77777777" w:rsidR="004E6BB5" w:rsidRDefault="00401CDF">
      <w:pPr>
        <w:widowControl w:val="0"/>
      </w:pPr>
      <w:r>
        <w:fldChar w:fldCharType="begin"/>
      </w:r>
      <w:r>
        <w:instrText xml:space="preserve"> SEQ CHAPTER \h \r 1</w:instrText>
      </w:r>
      <w:r>
        <w:fldChar w:fldCharType="separate"/>
      </w:r>
      <w:r>
        <w:fldChar w:fldCharType="end"/>
      </w:r>
      <w:r>
        <w:rPr>
          <w:b/>
          <w:sz w:val="26"/>
        </w:rPr>
        <w:t>I: Going around in circles?  Not quite.</w:t>
      </w:r>
    </w:p>
    <w:p w14:paraId="47ADA2EB" w14:textId="77777777" w:rsidR="004E6BB5" w:rsidRDefault="004E6BB5">
      <w:pPr>
        <w:widowControl w:val="0"/>
      </w:pPr>
    </w:p>
    <w:p w14:paraId="47ADA2EC" w14:textId="77777777" w:rsidR="004E6BB5" w:rsidRDefault="00401CDF">
      <w:pPr>
        <w:widowControl w:val="0"/>
        <w:spacing w:line="335" w:lineRule="auto"/>
      </w:pPr>
      <w:r>
        <w:t xml:space="preserve">For the most part we are caught up in the repeating cycles of our ordinary lives. The French have a way of saying it: </w:t>
      </w:r>
      <w:r>
        <w:rPr>
          <w:i/>
        </w:rPr>
        <w:t xml:space="preserve">metro </w:t>
      </w:r>
      <w:r>
        <w:t xml:space="preserve">(subway), </w:t>
      </w:r>
      <w:proofErr w:type="spellStart"/>
      <w:r>
        <w:rPr>
          <w:i/>
        </w:rPr>
        <w:t>boulot</w:t>
      </w:r>
      <w:proofErr w:type="spellEnd"/>
      <w:r>
        <w:rPr>
          <w:i/>
        </w:rPr>
        <w:t xml:space="preserve"> </w:t>
      </w:r>
      <w:r>
        <w:t xml:space="preserve">(job), </w:t>
      </w:r>
      <w:r>
        <w:rPr>
          <w:i/>
        </w:rPr>
        <w:t xml:space="preserve">dodo </w:t>
      </w:r>
      <w:r>
        <w:t>(sleep). Repeating patterns can be daily or weekly or monthly or yearly. We may wish to escape the boredom that they bring, but they give us some security.</w:t>
      </w:r>
    </w:p>
    <w:p w14:paraId="47ADA2ED" w14:textId="77777777" w:rsidR="004E6BB5" w:rsidRDefault="004E6BB5">
      <w:pPr>
        <w:widowControl w:val="0"/>
        <w:spacing w:line="335" w:lineRule="auto"/>
      </w:pPr>
    </w:p>
    <w:p w14:paraId="47ADA2EE" w14:textId="77777777" w:rsidR="004E6BB5" w:rsidRDefault="00401CDF">
      <w:pPr>
        <w:widowControl w:val="0"/>
        <w:spacing w:line="335" w:lineRule="auto"/>
      </w:pPr>
      <w:r>
        <w:t xml:space="preserve">This is true of </w:t>
      </w:r>
      <w:proofErr w:type="gramStart"/>
      <w:r>
        <w:t>the spiritual</w:t>
      </w:r>
      <w:proofErr w:type="gramEnd"/>
      <w:r>
        <w:t xml:space="preserve"> life as well. We chafe at what appears to be endless repetition. Nothing seems to really happen once and for all. We may have had a conversion experience, or a wonderful retreat but then we wake up one day and realize that the struggles of our lives are still with us. We remain ourselves. We keep on reentering into a pattern of retreat, graces received, the blurring of our renewed vision under the pressures of life, of the recurring of old issues, of the emergence of new ones, after which we f</w:t>
      </w:r>
      <w:r>
        <w:t xml:space="preserve">eel the need for return to a time of retreat. Or else we experience the pattern of confession, forgiveness and liberation, followed by the continuation of our struggles with sin, confession again, and so on. And many simply give up. </w:t>
      </w:r>
    </w:p>
    <w:p w14:paraId="47ADA2EF" w14:textId="77777777" w:rsidR="004E6BB5" w:rsidRDefault="004E6BB5">
      <w:pPr>
        <w:widowControl w:val="0"/>
        <w:spacing w:line="335" w:lineRule="auto"/>
      </w:pPr>
    </w:p>
    <w:p w14:paraId="47ADA2F0" w14:textId="77777777" w:rsidR="004E6BB5" w:rsidRDefault="00401CDF">
      <w:pPr>
        <w:widowControl w:val="0"/>
        <w:spacing w:line="335" w:lineRule="auto"/>
      </w:pPr>
      <w:r>
        <w:t xml:space="preserve">We would like to move forward spiritually in a direct line. We may have begun our spiritual journey with a conversion to the living God, but we want to experience continued and unabated progress, which ends in unfailing closeness to God: in classical terms to go through purgation and illumination </w:t>
      </w:r>
      <w:proofErr w:type="gramStart"/>
      <w:r>
        <w:t>in order to</w:t>
      </w:r>
      <w:proofErr w:type="gramEnd"/>
      <w:r>
        <w:t xml:space="preserve"> achieve union, but also to be able to measure it. But what we experience is going around circles. Nothing seems to change. We return to where we were before and begin again. We want the linear </w:t>
      </w:r>
      <w:proofErr w:type="gramStart"/>
      <w:r>
        <w:t>movement, but</w:t>
      </w:r>
      <w:proofErr w:type="gramEnd"/>
      <w:r>
        <w:t xml:space="preserve"> experience the circular one.</w:t>
      </w:r>
    </w:p>
    <w:p w14:paraId="47ADA2F1" w14:textId="77777777" w:rsidR="004E6BB5" w:rsidRDefault="004E6BB5">
      <w:pPr>
        <w:widowControl w:val="0"/>
        <w:spacing w:line="335" w:lineRule="auto"/>
      </w:pPr>
    </w:p>
    <w:p w14:paraId="47ADA2F2" w14:textId="77777777" w:rsidR="004E6BB5" w:rsidRDefault="00401CDF">
      <w:pPr>
        <w:widowControl w:val="0"/>
        <w:spacing w:line="335" w:lineRule="auto"/>
      </w:pPr>
      <w:r>
        <w:t xml:space="preserve">Let us remember that linear plus circular </w:t>
      </w:r>
      <w:proofErr w:type="gramStart"/>
      <w:r>
        <w:t>equals</w:t>
      </w:r>
      <w:proofErr w:type="gramEnd"/>
      <w:r>
        <w:t xml:space="preserve"> spiral. Imagine a helix-like coiled spring, and </w:t>
      </w:r>
      <w:proofErr w:type="spellStart"/>
      <w:r>
        <w:t>and</w:t>
      </w:r>
      <w:proofErr w:type="spellEnd"/>
      <w:r>
        <w:t xml:space="preserve"> a first circular movement at the bottom. Every time we follow the circular movement, we end up </w:t>
      </w:r>
      <w:proofErr w:type="gramStart"/>
      <w:r>
        <w:t>nestled</w:t>
      </w:r>
      <w:proofErr w:type="gramEnd"/>
      <w:r>
        <w:t xml:space="preserve"> just a bit higher, and we reenter the movement at that higher point. This is true of the unending circles of our spiritual life. There is also an almost imperceptible yet ultimately decisive upward movement  which leads us to our final destiny. God cares for us, drawing us out of ourselves, gradually perfecting us through many ups and downs, and pr</w:t>
      </w:r>
      <w:r>
        <w:t xml:space="preserve">eparing us for our final encounter with Him. Our growth is slow. We cannot watch a plant grow, and likewise we cannot watch ourselves grow. If we could, we would be caught up in ourselves rather than in God. In this world we are called to find our roots in faith rather than in our feeble efforts at vision. </w:t>
      </w:r>
      <w:proofErr w:type="gramStart"/>
      <w:r>
        <w:t>Still</w:t>
      </w:r>
      <w:proofErr w:type="gramEnd"/>
      <w:r>
        <w:t xml:space="preserve"> we can look back periodically, notice, and rejoice in the signs of our spiritual growth, slow and meandering as it is. We need to be reminded from time to time of our growth, otherwise we </w:t>
      </w:r>
      <w:r>
        <w:lastRenderedPageBreak/>
        <w:t>might succ</w:t>
      </w:r>
      <w:r>
        <w:t xml:space="preserve">umb to discouragement. Yet for the most part we live in </w:t>
      </w:r>
      <w:proofErr w:type="gramStart"/>
      <w:r>
        <w:t>unknowing</w:t>
      </w:r>
      <w:proofErr w:type="gramEnd"/>
      <w:r>
        <w:t>. Our progress is God’s business and we let it happen. We do not control it but have faith in the God that controls it. That is enough for us.</w:t>
      </w:r>
    </w:p>
    <w:p w14:paraId="7EBC33EA" w14:textId="77777777" w:rsidR="00D71AE7" w:rsidRDefault="00D71AE7">
      <w:pPr>
        <w:widowControl w:val="0"/>
        <w:spacing w:line="335" w:lineRule="auto"/>
      </w:pPr>
    </w:p>
    <w:p w14:paraId="47ADA2F4" w14:textId="158A1A9C" w:rsidR="004E6BB5" w:rsidRDefault="00401CDF">
      <w:pPr>
        <w:widowControl w:val="0"/>
        <w:spacing w:line="335" w:lineRule="auto"/>
      </w:pPr>
      <w:r>
        <w:rPr>
          <w:b/>
          <w:sz w:val="26"/>
        </w:rPr>
        <w:t xml:space="preserve">II: </w:t>
      </w:r>
      <w:proofErr w:type="spellStart"/>
      <w:r>
        <w:rPr>
          <w:b/>
          <w:sz w:val="26"/>
        </w:rPr>
        <w:t>Spiralling</w:t>
      </w:r>
      <w:proofErr w:type="spellEnd"/>
      <w:r>
        <w:rPr>
          <w:b/>
          <w:sz w:val="26"/>
        </w:rPr>
        <w:t>. but not out of control</w:t>
      </w:r>
    </w:p>
    <w:p w14:paraId="47ADA2F5" w14:textId="77777777" w:rsidR="004E6BB5" w:rsidRDefault="004E6BB5">
      <w:pPr>
        <w:widowControl w:val="0"/>
        <w:spacing w:line="335" w:lineRule="auto"/>
      </w:pPr>
    </w:p>
    <w:p w14:paraId="47ADA2F6" w14:textId="77777777" w:rsidR="004E6BB5" w:rsidRDefault="00401CDF">
      <w:pPr>
        <w:widowControl w:val="0"/>
        <w:spacing w:line="335" w:lineRule="auto"/>
      </w:pPr>
      <w:r>
        <w:t xml:space="preserve">In a previous blog I have suggested that the best description of the movement of our spiritual lives is that of a spiral, which combines linear and circular movement. We go around and around,  </w:t>
      </w:r>
      <w:proofErr w:type="spellStart"/>
      <w:r>
        <w:t>nt</w:t>
      </w:r>
      <w:proofErr w:type="spellEnd"/>
      <w:r>
        <w:t xml:space="preserve"> in a mysterious way the Spirit keeps us in the line that leads to our salvation.</w:t>
      </w:r>
    </w:p>
    <w:p w14:paraId="47ADA2F7" w14:textId="77777777" w:rsidR="004E6BB5" w:rsidRDefault="004E6BB5">
      <w:pPr>
        <w:widowControl w:val="0"/>
        <w:spacing w:line="335" w:lineRule="auto"/>
      </w:pPr>
    </w:p>
    <w:p w14:paraId="47ADA2F8" w14:textId="77777777" w:rsidR="004E6BB5" w:rsidRDefault="00401CDF">
      <w:pPr>
        <w:widowControl w:val="0"/>
        <w:spacing w:line="335" w:lineRule="auto"/>
      </w:pPr>
      <w:r>
        <w:t xml:space="preserve">But there are many modes in which </w:t>
      </w:r>
      <w:proofErr w:type="gramStart"/>
      <w:r>
        <w:t>the Spirit</w:t>
      </w:r>
      <w:proofErr w:type="gramEnd"/>
      <w:r>
        <w:t xml:space="preserve"> can lead us through our spirals, </w:t>
      </w:r>
      <w:proofErr w:type="gramStart"/>
      <w:r>
        <w:t>They</w:t>
      </w:r>
      <w:proofErr w:type="gramEnd"/>
      <w:r>
        <w:t xml:space="preserve"> will differ in mode and experience, will adapt to different periods of our lives, and be combined in unique ways. The Spirit is unpredictable.</w:t>
      </w:r>
    </w:p>
    <w:p w14:paraId="47ADA2F9" w14:textId="77777777" w:rsidR="004E6BB5" w:rsidRDefault="004E6BB5">
      <w:pPr>
        <w:widowControl w:val="0"/>
        <w:spacing w:line="335" w:lineRule="auto"/>
      </w:pPr>
    </w:p>
    <w:p w14:paraId="47ADA2FA" w14:textId="77777777" w:rsidR="004E6BB5" w:rsidRDefault="00401CDF">
      <w:pPr>
        <w:widowControl w:val="0"/>
        <w:spacing w:line="335" w:lineRule="auto"/>
      </w:pPr>
      <w:r>
        <w:t xml:space="preserve">The standard and traditional spiral image is of an upward progression towards God: </w:t>
      </w:r>
      <w:proofErr w:type="gramStart"/>
      <w:r>
        <w:t>indeed</w:t>
      </w:r>
      <w:proofErr w:type="gramEnd"/>
      <w:r>
        <w:t xml:space="preserve"> in biblical times  heaven was pictured as above, hell as below. This leads to the traditional image of the helix, or in more imaged terms, that of the mountain climb: not a direct, linear journey, but one in which as we gradually inch towards the top we must go around many directly impassable obstacles. But some sense that God is present in the depths rather than the heights.  God also dwells in the deepest, most inaccessible part of ourselves, and we descend rather than ascend.  These two modes refl</w:t>
      </w:r>
      <w:r>
        <w:t>ect who God is, both transcendent and immanent: as Augustine tells us, He is higher than the highest part of ourselves, more intimate to us than we are to ourselves.</w:t>
      </w:r>
    </w:p>
    <w:p w14:paraId="47ADA2FB" w14:textId="77777777" w:rsidR="004E6BB5" w:rsidRDefault="004E6BB5">
      <w:pPr>
        <w:widowControl w:val="0"/>
        <w:spacing w:line="335" w:lineRule="auto"/>
      </w:pPr>
    </w:p>
    <w:p w14:paraId="47ADA2FC" w14:textId="77777777" w:rsidR="004E6BB5" w:rsidRDefault="00401CDF">
      <w:pPr>
        <w:widowControl w:val="0"/>
        <w:spacing w:line="335" w:lineRule="auto"/>
      </w:pPr>
      <w:r>
        <w:t xml:space="preserve">There are two other spiral modes, one which takes us inward, and one which takes us outward.  Two images will help us grasp the inward movement, the onion and the labyrinth. </w:t>
      </w:r>
    </w:p>
    <w:p w14:paraId="47ADA2FD" w14:textId="77777777" w:rsidR="004E6BB5" w:rsidRDefault="004E6BB5">
      <w:pPr>
        <w:widowControl w:val="0"/>
        <w:spacing w:line="335" w:lineRule="auto"/>
      </w:pPr>
    </w:p>
    <w:p w14:paraId="47ADA2FE" w14:textId="77777777" w:rsidR="004E6BB5" w:rsidRDefault="00401CDF">
      <w:pPr>
        <w:widowControl w:val="0"/>
        <w:spacing w:line="335" w:lineRule="auto"/>
      </w:pPr>
      <w:r>
        <w:t xml:space="preserve">Think of the experience, sometimes tearful, of peeling an onion. Remove the first layer which encircles the onion, and what do you find but </w:t>
      </w:r>
      <w:proofErr w:type="spellStart"/>
      <w:proofErr w:type="gramStart"/>
      <w:r>
        <w:t>an other</w:t>
      </w:r>
      <w:proofErr w:type="spellEnd"/>
      <w:proofErr w:type="gramEnd"/>
      <w:r>
        <w:t xml:space="preserve"> layer, succeeded by another layer and so on. You may feel a sense of achievement by removing one layer, or, in spiritual terms dealing with one significant area of struggle in your life, but that only gives you the opportunity of dealing with a deeper struggle, and then with another, and so on throughout your life, from more superficial concerns all the way to how typically you fail to allow God to be God for you. The moment of truth, of full liberation, comes at the very end of our lives. By contr</w:t>
      </w:r>
      <w:r>
        <w:t xml:space="preserve">ast the labyrinth’s </w:t>
      </w:r>
      <w:r>
        <w:lastRenderedPageBreak/>
        <w:t xml:space="preserve">journey starts from the outside of a circle, moves forward on a set path, leading us to take sharp turns, to come close to the </w:t>
      </w:r>
      <w:proofErr w:type="spellStart"/>
      <w:r>
        <w:t>centre</w:t>
      </w:r>
      <w:proofErr w:type="spellEnd"/>
      <w:r>
        <w:t xml:space="preserve">, but then to go right back to the outer edge, but in the end, having traversed every bit of the area of that circle, entering into the </w:t>
      </w:r>
      <w:proofErr w:type="spellStart"/>
      <w:r>
        <w:t>centre</w:t>
      </w:r>
      <w:proofErr w:type="spellEnd"/>
      <w:r>
        <w:t xml:space="preserve"> space. A telling image of our lives.</w:t>
      </w:r>
    </w:p>
    <w:p w14:paraId="47ADA2FF" w14:textId="77777777" w:rsidR="004E6BB5" w:rsidRDefault="004E6BB5">
      <w:pPr>
        <w:widowControl w:val="0"/>
        <w:spacing w:line="335" w:lineRule="auto"/>
      </w:pPr>
    </w:p>
    <w:p w14:paraId="47ADA300" w14:textId="77777777" w:rsidR="004E6BB5" w:rsidRDefault="00401CDF">
      <w:pPr>
        <w:widowControl w:val="0"/>
        <w:spacing w:line="335" w:lineRule="auto"/>
      </w:pPr>
      <w:proofErr w:type="gramStart"/>
      <w:r>
        <w:t>Finally</w:t>
      </w:r>
      <w:proofErr w:type="gramEnd"/>
      <w:r>
        <w:t xml:space="preserve"> the </w:t>
      </w:r>
      <w:proofErr w:type="gramStart"/>
      <w:r>
        <w:t>outward bound</w:t>
      </w:r>
      <w:proofErr w:type="gramEnd"/>
      <w:r>
        <w:t xml:space="preserve"> spiral. It depicts God’s grace as it develops within us and beyond us to encompass the world. The inner point of the circle is our heart, into which the Spirit pours the  love of God. Little by little that inward conversion expands: the wayward paths of our psyche are straightened out as we collaborate with grace, our addictions brought under some control, and we acquire a sense of equilibrium.  This entails a painful stretching of our inner space, a dilatation, which Paul refers to as th</w:t>
      </w:r>
      <w:r>
        <w:t xml:space="preserve">e </w:t>
      </w:r>
      <w:proofErr w:type="gramStart"/>
      <w:r>
        <w:t>pains</w:t>
      </w:r>
      <w:proofErr w:type="gramEnd"/>
      <w:r>
        <w:t xml:space="preserve"> of childbirth. Eventually, in an even  wider circle this grace permeates and transforms our bodies </w:t>
      </w:r>
      <w:proofErr w:type="gramStart"/>
      <w:r>
        <w:t>in</w:t>
      </w:r>
      <w:proofErr w:type="gramEnd"/>
      <w:r>
        <w:t xml:space="preserve"> the glory of the risen life. But even now, under this grace, our partially healed psyches make it possible for us to establish healthy and creative relationships with others, relationships which lead to the creation of communities, communities which bring people together in </w:t>
      </w:r>
      <w:proofErr w:type="gramStart"/>
      <w:r>
        <w:t>wider and wider</w:t>
      </w:r>
      <w:proofErr w:type="gramEnd"/>
      <w:r>
        <w:t xml:space="preserve"> circles closer to the full transformation of our world under Christ. The </w:t>
      </w:r>
      <w:proofErr w:type="gramStart"/>
      <w:r>
        <w:t>ultimate goal</w:t>
      </w:r>
      <w:proofErr w:type="gramEnd"/>
      <w:r>
        <w:t xml:space="preserve"> is the All in All that C</w:t>
      </w:r>
      <w:r>
        <w:t xml:space="preserve">hrist presents to the Father at the end of time. This process, not individual but collective, with cultural, political, economic, ecological dimensions, is frustrating, and so often seems to be going nowhere, but we believe that its end is sure. </w:t>
      </w:r>
    </w:p>
    <w:p w14:paraId="47ADA301" w14:textId="77777777" w:rsidR="004E6BB5" w:rsidRDefault="004E6BB5">
      <w:pPr>
        <w:widowControl w:val="0"/>
        <w:spacing w:line="335" w:lineRule="auto"/>
      </w:pPr>
    </w:p>
    <w:p w14:paraId="47ADA302" w14:textId="77777777" w:rsidR="004E6BB5" w:rsidRDefault="00401CDF">
      <w:pPr>
        <w:widowControl w:val="0"/>
        <w:spacing w:line="335" w:lineRule="auto"/>
      </w:pPr>
      <w:r>
        <w:t xml:space="preserve">Is there one form of spiral that more closely fits our own experience, and do we also find traces of other forms as we live out, each one of us, our own unique journey? Whatever the answer to these questions, we know that God’s Spirit presides over our </w:t>
      </w:r>
      <w:proofErr w:type="spellStart"/>
      <w:r>
        <w:t>spirallings</w:t>
      </w:r>
      <w:proofErr w:type="spellEnd"/>
      <w:r>
        <w:t xml:space="preserve"> and brings us to our destination.</w:t>
      </w:r>
    </w:p>
    <w:sectPr w:rsidR="004E6BB5">
      <w:pgSz w:w="12240" w:h="15840"/>
      <w:pgMar w:top="1440" w:right="1440"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oNotTrackMoves/>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noTabHangInd/>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6BB5"/>
    <w:rsid w:val="00015A4B"/>
    <w:rsid w:val="00401C41"/>
    <w:rsid w:val="00401CDF"/>
    <w:rsid w:val="004E6BB5"/>
    <w:rsid w:val="008713DA"/>
    <w:rsid w:val="00D71AE7"/>
    <w:rsid w:val="00F336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ADA2EA"/>
  <w15:docId w15:val="{149EC09E-A1B1-42B5-B542-01B457CA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1077</Words>
  <Characters>5929</Characters>
  <Application>Microsoft Office Word</Application>
  <DocSecurity>0</DocSecurity>
  <Lines>49</Lines>
  <Paragraphs>13</Paragraphs>
  <ScaleCrop>false</ScaleCrop>
  <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Jean-Marc Laporte, SJ</cp:lastModifiedBy>
  <cp:revision>3</cp:revision>
  <dcterms:created xsi:type="dcterms:W3CDTF">2026-02-26T16:32:00Z</dcterms:created>
  <dcterms:modified xsi:type="dcterms:W3CDTF">2026-02-28T16:45:00Z</dcterms:modified>
</cp:coreProperties>
</file>